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93DE0" w14:textId="468C6F94" w:rsidR="00D86E8D" w:rsidRPr="00593487" w:rsidRDefault="00D86E8D" w:rsidP="00C164F8">
      <w:pPr>
        <w:spacing w:after="0"/>
        <w:rPr>
          <w:rFonts w:ascii="Arial" w:hAnsi="Arial" w:cs="Arial"/>
          <w:bCs/>
          <w:lang w:val="fr-FR"/>
        </w:rPr>
      </w:pPr>
    </w:p>
    <w:p w14:paraId="3E9E465B" w14:textId="7CCFEE6E" w:rsidR="004756DC" w:rsidRPr="00AD4D84" w:rsidRDefault="004756DC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  <w:r w:rsidRPr="00AD4D84">
        <w:rPr>
          <w:rFonts w:ascii="Arial" w:hAnsi="Arial" w:cs="Arial"/>
          <w:b/>
          <w:bCs/>
          <w:lang w:val="fr-FR"/>
        </w:rPr>
        <w:t>Destinataire :</w:t>
      </w:r>
    </w:p>
    <w:p w14:paraId="4FFADD7B" w14:textId="77777777" w:rsidR="004756DC" w:rsidRPr="00DC045B" w:rsidRDefault="004756DC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</w:p>
    <w:p w14:paraId="7B86810B" w14:textId="2B4C6433" w:rsidR="008416E0" w:rsidRPr="00DC045B" w:rsidRDefault="00DC045B" w:rsidP="00E77A36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C045B">
        <w:rPr>
          <w:rFonts w:ascii="Arial" w:hAnsi="Arial" w:cs="Arial"/>
          <w:bCs/>
          <w:lang w:val="fr-FR"/>
        </w:rPr>
        <w:t>ONERA</w:t>
      </w:r>
    </w:p>
    <w:p w14:paraId="08B85A1F" w14:textId="4E56B07D" w:rsidR="00DC045B" w:rsidRPr="00DC045B" w:rsidRDefault="00DC045B" w:rsidP="00E77A36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C045B">
        <w:rPr>
          <w:rFonts w:ascii="Arial" w:hAnsi="Arial" w:cs="Arial"/>
          <w:bCs/>
          <w:lang w:val="fr-FR"/>
        </w:rPr>
        <w:t>Centre de Châtillon</w:t>
      </w:r>
    </w:p>
    <w:p w14:paraId="1CB10698" w14:textId="75D36F42" w:rsidR="00DC045B" w:rsidRPr="00DC045B" w:rsidRDefault="00DC045B" w:rsidP="00E77A36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C045B">
        <w:rPr>
          <w:rFonts w:ascii="Arial" w:hAnsi="Arial" w:cs="Arial"/>
          <w:bCs/>
          <w:lang w:val="fr-FR"/>
        </w:rPr>
        <w:t>Département Matériaux &amp; Structures</w:t>
      </w:r>
    </w:p>
    <w:p w14:paraId="401741AE" w14:textId="040026AC" w:rsidR="00DC045B" w:rsidRPr="00DC045B" w:rsidRDefault="00DC045B" w:rsidP="00DC045B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C045B">
        <w:rPr>
          <w:rFonts w:ascii="Arial" w:hAnsi="Arial" w:cs="Arial"/>
          <w:bCs/>
          <w:lang w:val="fr-FR"/>
        </w:rPr>
        <w:t>2</w:t>
      </w:r>
      <w:r>
        <w:rPr>
          <w:rFonts w:ascii="Arial" w:hAnsi="Arial" w:cs="Arial"/>
          <w:bCs/>
          <w:lang w:val="fr-FR"/>
        </w:rPr>
        <w:t>9 avenue de la Division Leclerc - BP 72</w:t>
      </w:r>
    </w:p>
    <w:p w14:paraId="6EBD78E2" w14:textId="2140E8EC" w:rsidR="00DC045B" w:rsidRDefault="00DC045B" w:rsidP="00DC045B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F-</w:t>
      </w:r>
      <w:r w:rsidRPr="00DC045B">
        <w:rPr>
          <w:rFonts w:ascii="Arial" w:hAnsi="Arial" w:cs="Arial"/>
          <w:bCs/>
          <w:lang w:val="fr-FR"/>
        </w:rPr>
        <w:t>92322 CHATILLON CEDEX</w:t>
      </w:r>
    </w:p>
    <w:p w14:paraId="523476CE" w14:textId="14A1659F" w:rsidR="00D86E8D" w:rsidRDefault="00D86E8D" w:rsidP="00DC045B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</w:p>
    <w:p w14:paraId="0EC44AF9" w14:textId="1B7CED81" w:rsidR="00C164F8" w:rsidRDefault="00C164F8" w:rsidP="00DC045B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</w:p>
    <w:p w14:paraId="22B02670" w14:textId="77777777" w:rsidR="00C164F8" w:rsidRPr="00DC045B" w:rsidRDefault="00C164F8" w:rsidP="00DC045B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</w:p>
    <w:p w14:paraId="76B9BA27" w14:textId="77777777" w:rsidR="00E77A36" w:rsidRPr="00AD4D84" w:rsidRDefault="00E77A36" w:rsidP="00E77A36">
      <w:pPr>
        <w:spacing w:after="0" w:line="240" w:lineRule="auto"/>
        <w:ind w:left="426"/>
        <w:rPr>
          <w:rFonts w:ascii="Arial" w:hAnsi="Arial" w:cs="Arial"/>
          <w:i/>
          <w:iCs/>
          <w:color w:val="4D4D4D"/>
          <w:lang w:val="fr-FR"/>
        </w:rPr>
      </w:pPr>
    </w:p>
    <w:p w14:paraId="0F08B21F" w14:textId="77777777" w:rsidR="006A2950" w:rsidRDefault="004756DC" w:rsidP="008416E0">
      <w:pPr>
        <w:spacing w:after="0"/>
        <w:ind w:left="426"/>
        <w:rPr>
          <w:rFonts w:ascii="Arial" w:hAnsi="Arial" w:cs="Arial"/>
          <w:bCs/>
          <w:lang w:val="fr-FR"/>
        </w:rPr>
      </w:pPr>
      <w:r w:rsidRPr="00AD4D84">
        <w:rPr>
          <w:rFonts w:ascii="Arial" w:hAnsi="Arial" w:cs="Arial"/>
          <w:b/>
          <w:bCs/>
          <w:lang w:val="fr-FR"/>
        </w:rPr>
        <w:t>Objet</w:t>
      </w:r>
      <w:r w:rsidR="00024DE7" w:rsidRPr="00AD4D84">
        <w:rPr>
          <w:rFonts w:ascii="Arial" w:hAnsi="Arial" w:cs="Arial"/>
          <w:b/>
          <w:bCs/>
          <w:lang w:val="fr-FR"/>
        </w:rPr>
        <w:t> :</w:t>
      </w:r>
      <w:r w:rsidR="008416E0" w:rsidRPr="00AD4D84">
        <w:rPr>
          <w:rFonts w:ascii="Arial" w:hAnsi="Arial" w:cs="Arial"/>
          <w:b/>
          <w:bCs/>
          <w:lang w:val="fr-FR"/>
        </w:rPr>
        <w:t xml:space="preserve"> </w:t>
      </w:r>
      <w:r w:rsidR="008416E0" w:rsidRPr="00AD4D84">
        <w:rPr>
          <w:rFonts w:ascii="Arial" w:hAnsi="Arial" w:cs="Arial"/>
          <w:bCs/>
          <w:lang w:val="fr-FR"/>
        </w:rPr>
        <w:t>BON DE COMMANDE</w:t>
      </w:r>
      <w:r w:rsidR="00DC045B">
        <w:rPr>
          <w:rFonts w:ascii="Arial" w:hAnsi="Arial" w:cs="Arial"/>
          <w:bCs/>
          <w:lang w:val="fr-FR"/>
        </w:rPr>
        <w:t xml:space="preserve"> – </w:t>
      </w:r>
    </w:p>
    <w:p w14:paraId="73E793D4" w14:textId="133C6559" w:rsidR="00024DE7" w:rsidRDefault="00DC045B" w:rsidP="008416E0">
      <w:pPr>
        <w:spacing w:after="0"/>
        <w:ind w:left="426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Participation aux frais de restauration - </w:t>
      </w:r>
      <w:r w:rsidR="00F72127">
        <w:rPr>
          <w:rFonts w:ascii="Arial" w:hAnsi="Arial" w:cs="Arial"/>
          <w:bCs/>
          <w:lang w:val="fr-FR"/>
        </w:rPr>
        <w:t>JST 3AF-ONERA du 10</w:t>
      </w:r>
      <w:r w:rsidRPr="00DC045B">
        <w:rPr>
          <w:rFonts w:ascii="Arial" w:hAnsi="Arial" w:cs="Arial"/>
          <w:bCs/>
          <w:lang w:val="fr-FR"/>
        </w:rPr>
        <w:t>/11/2021 – DGA TA, Toulouse</w:t>
      </w:r>
    </w:p>
    <w:p w14:paraId="128BEFDD" w14:textId="37124343" w:rsidR="00E73C33" w:rsidRDefault="00E73C33" w:rsidP="00A277A8">
      <w:pPr>
        <w:spacing w:after="30" w:line="276" w:lineRule="auto"/>
        <w:rPr>
          <w:rFonts w:ascii="Arial" w:hAnsi="Arial" w:cs="Arial"/>
          <w:b/>
          <w:bCs/>
          <w:lang w:val="fr-FR"/>
        </w:rPr>
      </w:pPr>
    </w:p>
    <w:p w14:paraId="0A2A48ED" w14:textId="77777777" w:rsidR="006A2950" w:rsidRDefault="006A2950" w:rsidP="00E73C33">
      <w:pPr>
        <w:spacing w:after="30" w:line="276" w:lineRule="auto"/>
        <w:ind w:left="426"/>
        <w:rPr>
          <w:rFonts w:ascii="Arial" w:hAnsi="Arial" w:cs="Arial"/>
          <w:i/>
          <w:iCs/>
          <w:color w:val="4D4D4D"/>
          <w:sz w:val="16"/>
          <w:szCs w:val="16"/>
          <w:lang w:val="fr-FR"/>
        </w:rPr>
      </w:pPr>
    </w:p>
    <w:tbl>
      <w:tblPr>
        <w:tblW w:w="1030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859"/>
        <w:gridCol w:w="1033"/>
        <w:gridCol w:w="1238"/>
        <w:gridCol w:w="1417"/>
        <w:gridCol w:w="1514"/>
      </w:tblGrid>
      <w:tr w:rsidR="00393303" w:rsidRPr="000422BE" w14:paraId="0B2057CA" w14:textId="77777777" w:rsidTr="00393303">
        <w:trPr>
          <w:trHeight w:val="270"/>
        </w:trPr>
        <w:tc>
          <w:tcPr>
            <w:tcW w:w="12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B050" w:fill="auto"/>
            <w:noWrap/>
            <w:vAlign w:val="center"/>
            <w:hideMark/>
          </w:tcPr>
          <w:p w14:paraId="42EBB6EC" w14:textId="77777777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Date</w:t>
            </w:r>
          </w:p>
        </w:tc>
        <w:tc>
          <w:tcPr>
            <w:tcW w:w="385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B050" w:fill="auto"/>
            <w:noWrap/>
            <w:vAlign w:val="center"/>
            <w:hideMark/>
          </w:tcPr>
          <w:p w14:paraId="67D550ED" w14:textId="64873CAB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Intitulé</w:t>
            </w:r>
          </w:p>
        </w:tc>
        <w:tc>
          <w:tcPr>
            <w:tcW w:w="1033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B050" w:fill="auto"/>
            <w:noWrap/>
            <w:vAlign w:val="center"/>
            <w:hideMark/>
          </w:tcPr>
          <w:p w14:paraId="7D8E8217" w14:textId="5BDC42D7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val="fr-FR" w:eastAsia="fr-FR"/>
              </w:rPr>
              <w:t>Quantité</w:t>
            </w:r>
          </w:p>
        </w:tc>
        <w:tc>
          <w:tcPr>
            <w:tcW w:w="1238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B050" w:fill="auto"/>
            <w:noWrap/>
            <w:vAlign w:val="center"/>
            <w:hideMark/>
          </w:tcPr>
          <w:p w14:paraId="5F219F12" w14:textId="62079C36" w:rsidR="00393303" w:rsidRPr="000422BE" w:rsidRDefault="00393303" w:rsidP="0039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lang w:val="fr-FR" w:eastAsia="fr-FR"/>
              </w:rPr>
              <w:t>VA</w:t>
            </w:r>
            <w:r w:rsidR="00DA114B"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 10%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B050" w:fill="auto"/>
          </w:tcPr>
          <w:p w14:paraId="7E5DE8D4" w14:textId="13AF9A77" w:rsidR="00393303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val="fr-FR" w:eastAsia="fr-FR"/>
              </w:rPr>
              <w:t>Montant HT</w:t>
            </w:r>
          </w:p>
        </w:tc>
        <w:tc>
          <w:tcPr>
            <w:tcW w:w="151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B050" w:fill="auto"/>
            <w:noWrap/>
            <w:vAlign w:val="center"/>
            <w:hideMark/>
          </w:tcPr>
          <w:p w14:paraId="27E052FA" w14:textId="30E08F3D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val="fr-FR" w:eastAsia="fr-FR"/>
              </w:rPr>
              <w:t>Total HT</w:t>
            </w:r>
          </w:p>
        </w:tc>
      </w:tr>
      <w:tr w:rsidR="00393303" w:rsidRPr="000422BE" w14:paraId="208BBD1A" w14:textId="77777777" w:rsidTr="00393303">
        <w:trPr>
          <w:trHeight w:val="1309"/>
        </w:trPr>
        <w:tc>
          <w:tcPr>
            <w:tcW w:w="124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49A3A" w14:textId="29CDC93C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F72127">
              <w:rPr>
                <w:rFonts w:ascii="Arial" w:eastAsia="Times New Roman" w:hAnsi="Arial" w:cs="Arial"/>
                <w:bCs/>
                <w:lang w:val="fr-FR" w:eastAsia="fr-FR"/>
              </w:rPr>
              <w:t>10/11/2021</w:t>
            </w:r>
          </w:p>
        </w:tc>
        <w:tc>
          <w:tcPr>
            <w:tcW w:w="38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D8599" w14:textId="3089864A" w:rsidR="00393303" w:rsidRPr="000422BE" w:rsidRDefault="00393303" w:rsidP="000422BE">
            <w:pPr>
              <w:spacing w:after="0" w:line="240" w:lineRule="auto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Cs/>
                <w:lang w:val="fr-FR" w:eastAsia="fr-FR"/>
              </w:rPr>
              <w:t xml:space="preserve">Participation aux frais de restauration de la JST 3AF « Synergie </w:t>
            </w:r>
            <w:r>
              <w:rPr>
                <w:rFonts w:ascii="Arial" w:eastAsia="Times New Roman" w:hAnsi="Arial" w:cs="Arial"/>
                <w:bCs/>
                <w:lang w:val="fr-FR" w:eastAsia="fr-FR"/>
              </w:rPr>
              <w:t>Calculs-Essais » du 10</w:t>
            </w:r>
            <w:r w:rsidRPr="000422BE">
              <w:rPr>
                <w:rFonts w:ascii="Arial" w:eastAsia="Times New Roman" w:hAnsi="Arial" w:cs="Arial"/>
                <w:bCs/>
                <w:lang w:val="fr-FR" w:eastAsia="fr-FR"/>
              </w:rPr>
              <w:t>/11/2021, à la DGA TA de Toulouse</w:t>
            </w:r>
          </w:p>
        </w:tc>
        <w:tc>
          <w:tcPr>
            <w:tcW w:w="103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6B3964" w14:textId="77777777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Cs/>
                <w:lang w:val="fr-FR" w:eastAsia="fr-FR"/>
              </w:rPr>
              <w:t>1</w:t>
            </w:r>
          </w:p>
        </w:tc>
        <w:tc>
          <w:tcPr>
            <w:tcW w:w="123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858000" w14:textId="18700F3A" w:rsidR="00393303" w:rsidRPr="000422BE" w:rsidRDefault="00DA114B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lang w:val="fr-FR" w:eastAsia="fr-FR"/>
              </w:rPr>
              <w:t>1,82 €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7F5F977" w14:textId="77777777" w:rsidR="00393303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  <w:p w14:paraId="72895F31" w14:textId="77777777" w:rsidR="00393303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  <w:p w14:paraId="45577B1F" w14:textId="02106D93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  <w:r>
              <w:rPr>
                <w:rFonts w:ascii="Arial" w:eastAsia="Times New Roman" w:hAnsi="Arial" w:cs="Arial"/>
                <w:bCs/>
                <w:lang w:val="fr-FR" w:eastAsia="fr-FR"/>
              </w:rPr>
              <w:t>18,18 €</w:t>
            </w:r>
          </w:p>
        </w:tc>
        <w:tc>
          <w:tcPr>
            <w:tcW w:w="1514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C7591" w14:textId="101184AC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fr-FR" w:eastAsia="fr-FR"/>
              </w:rPr>
            </w:pPr>
          </w:p>
        </w:tc>
      </w:tr>
      <w:tr w:rsidR="00393303" w:rsidRPr="000422BE" w14:paraId="4D5442EA" w14:textId="77777777" w:rsidTr="00393303">
        <w:trPr>
          <w:trHeight w:val="270"/>
        </w:trPr>
        <w:tc>
          <w:tcPr>
            <w:tcW w:w="124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C5278B" w14:textId="77777777" w:rsidR="00393303" w:rsidRPr="000422BE" w:rsidRDefault="00393303" w:rsidP="0004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</w:tc>
        <w:tc>
          <w:tcPr>
            <w:tcW w:w="3859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D8ADDE8" w14:textId="77777777" w:rsidR="00393303" w:rsidRPr="000422BE" w:rsidRDefault="00393303" w:rsidP="0004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</w:tc>
        <w:tc>
          <w:tcPr>
            <w:tcW w:w="103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436FE206" w14:textId="77777777" w:rsidR="00393303" w:rsidRPr="000422BE" w:rsidRDefault="00393303" w:rsidP="0004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 </w:t>
            </w:r>
          </w:p>
        </w:tc>
        <w:tc>
          <w:tcPr>
            <w:tcW w:w="12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6703989" w14:textId="77777777" w:rsidR="00393303" w:rsidRDefault="00393303" w:rsidP="0004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 TTC</w:t>
            </w:r>
          </w:p>
          <w:p w14:paraId="363EEABB" w14:textId="0F59787E" w:rsidR="00393303" w:rsidRPr="000422BE" w:rsidRDefault="00393303" w:rsidP="00042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55145913" w14:textId="77777777" w:rsidR="00393303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  <w:p w14:paraId="179DDDB1" w14:textId="77777777" w:rsidR="00393303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20,00</w:t>
            </w:r>
            <w:r>
              <w:rPr>
                <w:rFonts w:ascii="Arial" w:eastAsia="Times New Roman" w:hAnsi="Arial" w:cs="Arial"/>
                <w:b/>
                <w:bCs/>
                <w:lang w:val="fr-FR" w:eastAsia="fr-FR"/>
              </w:rPr>
              <w:t xml:space="preserve"> </w:t>
            </w:r>
            <w:r w:rsidRPr="000422BE">
              <w:rPr>
                <w:rFonts w:ascii="Arial" w:eastAsia="Times New Roman" w:hAnsi="Arial" w:cs="Arial"/>
                <w:b/>
                <w:bCs/>
                <w:lang w:val="fr-FR" w:eastAsia="fr-FR"/>
              </w:rPr>
              <w:t>€</w:t>
            </w:r>
          </w:p>
          <w:p w14:paraId="540F80C6" w14:textId="0092B7B2" w:rsidR="00393303" w:rsidRPr="000422BE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</w:tc>
        <w:tc>
          <w:tcPr>
            <w:tcW w:w="151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4361966B" w14:textId="77777777" w:rsidR="00393303" w:rsidRDefault="00393303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  <w:p w14:paraId="1DBC9EB4" w14:textId="77777777" w:rsidR="00DA114B" w:rsidRDefault="00DA114B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  <w:p w14:paraId="26BFC6A7" w14:textId="11D46F40" w:rsidR="00DA114B" w:rsidRPr="000422BE" w:rsidRDefault="00DA114B" w:rsidP="00042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fr-FR" w:eastAsia="fr-FR"/>
              </w:rPr>
            </w:pPr>
          </w:p>
        </w:tc>
      </w:tr>
    </w:tbl>
    <w:p w14:paraId="1753F40C" w14:textId="77777777" w:rsidR="000422BE" w:rsidRPr="00E73C33" w:rsidRDefault="000422BE" w:rsidP="00E73C33">
      <w:pPr>
        <w:spacing w:after="30" w:line="276" w:lineRule="auto"/>
        <w:ind w:left="426"/>
        <w:rPr>
          <w:rFonts w:ascii="Arial" w:hAnsi="Arial" w:cs="Arial"/>
          <w:i/>
          <w:iCs/>
          <w:color w:val="4D4D4D"/>
          <w:sz w:val="16"/>
          <w:szCs w:val="16"/>
          <w:lang w:val="fr-FR"/>
        </w:rPr>
      </w:pPr>
    </w:p>
    <w:p w14:paraId="52E1B46A" w14:textId="6A772191" w:rsidR="00B91B01" w:rsidRDefault="00B91B01" w:rsidP="004A7C4A">
      <w:pPr>
        <w:jc w:val="center"/>
        <w:rPr>
          <w:rFonts w:ascii="Arial" w:hAnsi="Arial" w:cs="Arial"/>
          <w:lang w:val="fr-FR"/>
        </w:rPr>
      </w:pPr>
    </w:p>
    <w:p w14:paraId="7A6D329E" w14:textId="7723A683" w:rsidR="008416E0" w:rsidRDefault="00DA114B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  <w:r w:rsidRPr="00DA114B">
        <w:rPr>
          <w:rFonts w:ascii="Arial" w:hAnsi="Arial" w:cs="Arial"/>
          <w:b/>
          <w:bCs/>
          <w:lang w:val="fr-FR"/>
        </w:rPr>
        <w:t xml:space="preserve">A facturer à : </w:t>
      </w:r>
    </w:p>
    <w:p w14:paraId="2DB7F03E" w14:textId="77777777" w:rsidR="00F238E4" w:rsidRDefault="00F238E4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  <w:bookmarkStart w:id="0" w:name="_GoBack"/>
      <w:bookmarkEnd w:id="0"/>
    </w:p>
    <w:p w14:paraId="484E24F8" w14:textId="176775EC" w:rsidR="00D86E8D" w:rsidRPr="00F238E4" w:rsidRDefault="00F238E4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F238E4">
        <w:rPr>
          <w:rFonts w:ascii="Arial" w:hAnsi="Arial" w:cs="Arial"/>
          <w:bCs/>
          <w:lang w:val="fr-FR"/>
        </w:rPr>
        <w:t>Vos références </w:t>
      </w:r>
      <w:r>
        <w:rPr>
          <w:rFonts w:ascii="Arial" w:hAnsi="Arial" w:cs="Arial"/>
          <w:bCs/>
          <w:lang w:val="fr-FR"/>
        </w:rPr>
        <w:t>(</w:t>
      </w:r>
      <w:r w:rsidRPr="00F238E4">
        <w:rPr>
          <w:rFonts w:ascii="Arial" w:hAnsi="Arial" w:cs="Arial"/>
          <w:bCs/>
          <w:lang w:val="fr-FR"/>
        </w:rPr>
        <w:t>numéro d’</w:t>
      </w:r>
      <w:r>
        <w:rPr>
          <w:rFonts w:ascii="Arial" w:hAnsi="Arial" w:cs="Arial"/>
          <w:bCs/>
          <w:lang w:val="fr-FR"/>
        </w:rPr>
        <w:t xml:space="preserve">opération bancaire) : </w:t>
      </w:r>
    </w:p>
    <w:p w14:paraId="53EA0CEE" w14:textId="52AB4345" w:rsidR="00DA114B" w:rsidRDefault="00DA114B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Nom de la société :</w:t>
      </w:r>
      <w:r w:rsidR="00A277A8">
        <w:rPr>
          <w:rFonts w:ascii="Arial" w:hAnsi="Arial" w:cs="Arial"/>
          <w:bCs/>
          <w:lang w:val="fr-FR"/>
        </w:rPr>
        <w:t xml:space="preserve"> </w:t>
      </w:r>
    </w:p>
    <w:p w14:paraId="1D99A9F6" w14:textId="0F40976B" w:rsidR="00DA114B" w:rsidRDefault="00DA114B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Adresse :</w:t>
      </w:r>
      <w:r w:rsidR="00A277A8">
        <w:rPr>
          <w:rFonts w:ascii="Arial" w:hAnsi="Arial" w:cs="Arial"/>
          <w:bCs/>
          <w:lang w:val="fr-FR"/>
        </w:rPr>
        <w:t xml:space="preserve"> </w:t>
      </w:r>
    </w:p>
    <w:p w14:paraId="516C65DB" w14:textId="77777777" w:rsidR="00C164F8" w:rsidRDefault="00C164F8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</w:p>
    <w:p w14:paraId="0B9EA0D4" w14:textId="3BFDA62F" w:rsidR="00DA114B" w:rsidRDefault="00DA114B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Numéro de TVA intracommunautaire :</w:t>
      </w:r>
      <w:r w:rsidR="00A277A8">
        <w:rPr>
          <w:rFonts w:ascii="Arial" w:hAnsi="Arial" w:cs="Arial"/>
          <w:bCs/>
          <w:lang w:val="fr-FR"/>
        </w:rPr>
        <w:t xml:space="preserve"> </w:t>
      </w:r>
    </w:p>
    <w:p w14:paraId="0CBE40FF" w14:textId="79D027A3" w:rsidR="00D86E8D" w:rsidRDefault="00D86E8D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</w:p>
    <w:p w14:paraId="1D409396" w14:textId="77777777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lang w:val="fr-FR"/>
        </w:rPr>
      </w:pPr>
      <w:r w:rsidRPr="00D86E8D">
        <w:rPr>
          <w:rFonts w:ascii="Arial" w:hAnsi="Arial" w:cs="Arial"/>
          <w:lang w:val="fr-FR"/>
        </w:rPr>
        <w:t>BON POUR ACCORD :</w:t>
      </w:r>
    </w:p>
    <w:p w14:paraId="516A95A4" w14:textId="77777777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lang w:val="fr-FR"/>
        </w:rPr>
      </w:pPr>
    </w:p>
    <w:p w14:paraId="00FB9E9B" w14:textId="77777777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lang w:val="fr-FR"/>
        </w:rPr>
      </w:pPr>
      <w:r w:rsidRPr="00D86E8D">
        <w:rPr>
          <w:rFonts w:ascii="Arial" w:hAnsi="Arial" w:cs="Arial"/>
          <w:lang w:val="fr-FR"/>
        </w:rPr>
        <w:t>Nom :</w:t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  <w:t>Date :</w:t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  <w:t xml:space="preserve">Qualité : </w:t>
      </w:r>
    </w:p>
    <w:p w14:paraId="5000549C" w14:textId="77777777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lang w:val="fr-FR"/>
        </w:rPr>
      </w:pP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</w:r>
      <w:r w:rsidRPr="00D86E8D">
        <w:rPr>
          <w:rFonts w:ascii="Arial" w:hAnsi="Arial" w:cs="Arial"/>
          <w:lang w:val="fr-FR"/>
        </w:rPr>
        <w:tab/>
        <w:t>Signature :</w:t>
      </w:r>
    </w:p>
    <w:p w14:paraId="37BAB645" w14:textId="77777777" w:rsidR="00D86E8D" w:rsidRDefault="00D86E8D" w:rsidP="00D86E8D">
      <w:pPr>
        <w:spacing w:after="0" w:line="240" w:lineRule="auto"/>
        <w:ind w:left="426"/>
        <w:rPr>
          <w:rFonts w:ascii="Arial" w:hAnsi="Arial" w:cs="Arial"/>
          <w:b/>
          <w:lang w:val="fr-FR"/>
        </w:rPr>
      </w:pPr>
    </w:p>
    <w:p w14:paraId="418D907A" w14:textId="77777777" w:rsidR="00D86E8D" w:rsidRPr="004756DC" w:rsidRDefault="00D86E8D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</w:p>
    <w:p w14:paraId="6900D07F" w14:textId="77777777" w:rsidR="00F72127" w:rsidRDefault="00F72127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</w:p>
    <w:p w14:paraId="7142BD3C" w14:textId="46701333" w:rsidR="00F72127" w:rsidRDefault="00F72127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</w:p>
    <w:p w14:paraId="549D564E" w14:textId="77777777" w:rsidR="00D86E8D" w:rsidRDefault="00D86E8D" w:rsidP="008416E0">
      <w:pPr>
        <w:spacing w:after="0" w:line="240" w:lineRule="auto"/>
        <w:ind w:left="426"/>
        <w:rPr>
          <w:rFonts w:ascii="Arial" w:hAnsi="Arial" w:cs="Arial"/>
          <w:b/>
          <w:bCs/>
          <w:lang w:val="fr-FR"/>
        </w:rPr>
      </w:pPr>
    </w:p>
    <w:p w14:paraId="612FCDAB" w14:textId="18223E7A" w:rsidR="008416E0" w:rsidRDefault="008416E0" w:rsidP="008416E0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4756DC">
        <w:rPr>
          <w:rFonts w:ascii="Arial" w:hAnsi="Arial" w:cs="Arial"/>
          <w:b/>
          <w:bCs/>
          <w:lang w:val="fr-FR"/>
        </w:rPr>
        <w:t>Mode de paiement :</w:t>
      </w:r>
      <w:r w:rsidRPr="004756DC">
        <w:t xml:space="preserve"> </w:t>
      </w:r>
      <w:r>
        <w:rPr>
          <w:rFonts w:ascii="Arial" w:hAnsi="Arial" w:cs="Arial"/>
          <w:bCs/>
          <w:lang w:val="fr-FR"/>
        </w:rPr>
        <w:t>par v</w:t>
      </w:r>
      <w:r w:rsidRPr="004756DC">
        <w:rPr>
          <w:rFonts w:ascii="Arial" w:hAnsi="Arial" w:cs="Arial"/>
          <w:bCs/>
          <w:lang w:val="fr-FR"/>
        </w:rPr>
        <w:t xml:space="preserve">irement bancaire </w:t>
      </w:r>
      <w:r w:rsidR="00DC045B">
        <w:rPr>
          <w:rFonts w:ascii="Arial" w:hAnsi="Arial" w:cs="Arial"/>
          <w:bCs/>
          <w:lang w:val="fr-FR"/>
        </w:rPr>
        <w:t xml:space="preserve">à l’ordre de l’ONERA </w:t>
      </w:r>
      <w:r w:rsidRPr="004756DC">
        <w:rPr>
          <w:rFonts w:ascii="Arial" w:hAnsi="Arial" w:cs="Arial"/>
          <w:bCs/>
          <w:lang w:val="fr-FR"/>
        </w:rPr>
        <w:t xml:space="preserve">(références </w:t>
      </w:r>
      <w:r>
        <w:rPr>
          <w:rFonts w:ascii="Arial" w:hAnsi="Arial" w:cs="Arial"/>
          <w:bCs/>
          <w:lang w:val="fr-FR"/>
        </w:rPr>
        <w:t>ci-dessous</w:t>
      </w:r>
      <w:r w:rsidRPr="004756DC">
        <w:rPr>
          <w:rFonts w:ascii="Arial" w:hAnsi="Arial" w:cs="Arial"/>
          <w:bCs/>
          <w:lang w:val="fr-FR"/>
        </w:rPr>
        <w:t>)</w:t>
      </w:r>
      <w:r w:rsidR="00D86E8D">
        <w:rPr>
          <w:rFonts w:ascii="Arial" w:hAnsi="Arial" w:cs="Arial"/>
          <w:bCs/>
          <w:lang w:val="fr-FR"/>
        </w:rPr>
        <w:t> :</w:t>
      </w:r>
    </w:p>
    <w:p w14:paraId="1BF39CCA" w14:textId="77777777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86E8D">
        <w:rPr>
          <w:rFonts w:ascii="Arial" w:hAnsi="Arial" w:cs="Arial"/>
          <w:bCs/>
          <w:lang w:val="fr-FR"/>
        </w:rPr>
        <w:t>Référence bancaire</w:t>
      </w:r>
    </w:p>
    <w:p w14:paraId="6BD2AF6C" w14:textId="60E195FB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86E8D">
        <w:rPr>
          <w:rFonts w:ascii="Arial" w:hAnsi="Arial" w:cs="Arial"/>
          <w:bCs/>
          <w:lang w:val="fr-FR"/>
        </w:rPr>
        <w:t xml:space="preserve">Code banque </w:t>
      </w:r>
      <w:r>
        <w:rPr>
          <w:rFonts w:ascii="Arial" w:hAnsi="Arial" w:cs="Arial"/>
          <w:bCs/>
          <w:lang w:val="fr-FR"/>
        </w:rPr>
        <w:tab/>
      </w:r>
      <w:r w:rsidRPr="00D86E8D">
        <w:rPr>
          <w:rFonts w:ascii="Arial" w:hAnsi="Arial" w:cs="Arial"/>
          <w:bCs/>
          <w:lang w:val="fr-FR"/>
        </w:rPr>
        <w:t xml:space="preserve">Code guichet 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 w:rsidRPr="00D86E8D">
        <w:rPr>
          <w:rFonts w:ascii="Arial" w:hAnsi="Arial" w:cs="Arial"/>
          <w:bCs/>
          <w:lang w:val="fr-FR"/>
        </w:rPr>
        <w:t xml:space="preserve">N° compte 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 w:rsidRPr="00D86E8D">
        <w:rPr>
          <w:rFonts w:ascii="Arial" w:hAnsi="Arial" w:cs="Arial"/>
          <w:bCs/>
          <w:lang w:val="fr-FR"/>
        </w:rPr>
        <w:t>Clé RIB</w:t>
      </w:r>
    </w:p>
    <w:p w14:paraId="0CA0AB5D" w14:textId="4943BB2A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86E8D">
        <w:rPr>
          <w:rFonts w:ascii="Arial" w:hAnsi="Arial" w:cs="Arial"/>
          <w:bCs/>
          <w:lang w:val="fr-FR"/>
        </w:rPr>
        <w:t xml:space="preserve">30003 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 w:rsidRPr="00D86E8D">
        <w:rPr>
          <w:rFonts w:ascii="Arial" w:hAnsi="Arial" w:cs="Arial"/>
          <w:bCs/>
          <w:lang w:val="fr-FR"/>
        </w:rPr>
        <w:t xml:space="preserve">04260 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 w:rsidRPr="00D86E8D">
        <w:rPr>
          <w:rFonts w:ascii="Arial" w:hAnsi="Arial" w:cs="Arial"/>
          <w:bCs/>
          <w:lang w:val="fr-FR"/>
        </w:rPr>
        <w:t xml:space="preserve">00020010421 </w:t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 w:rsidRPr="00D86E8D">
        <w:rPr>
          <w:rFonts w:ascii="Arial" w:hAnsi="Arial" w:cs="Arial"/>
          <w:bCs/>
          <w:lang w:val="fr-FR"/>
        </w:rPr>
        <w:t>69</w:t>
      </w:r>
    </w:p>
    <w:p w14:paraId="0ADABC45" w14:textId="77777777" w:rsidR="00D86E8D" w:rsidRPr="00D86E8D" w:rsidRDefault="00D86E8D" w:rsidP="00D86E8D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86E8D">
        <w:rPr>
          <w:rFonts w:ascii="Arial" w:hAnsi="Arial" w:cs="Arial"/>
          <w:bCs/>
          <w:lang w:val="fr-FR"/>
        </w:rPr>
        <w:t>IBAN : FR76 3000 3042 6000 0200 1042 169</w:t>
      </w:r>
    </w:p>
    <w:p w14:paraId="7FD54397" w14:textId="0475605D" w:rsidR="00D86E8D" w:rsidRDefault="00D86E8D" w:rsidP="00D86E8D">
      <w:pPr>
        <w:spacing w:after="0" w:line="240" w:lineRule="auto"/>
        <w:ind w:left="426"/>
        <w:rPr>
          <w:rFonts w:ascii="Arial" w:hAnsi="Arial" w:cs="Arial"/>
          <w:bCs/>
          <w:lang w:val="fr-FR"/>
        </w:rPr>
      </w:pPr>
      <w:r w:rsidRPr="00D86E8D">
        <w:rPr>
          <w:rFonts w:ascii="Arial" w:hAnsi="Arial" w:cs="Arial"/>
          <w:bCs/>
          <w:lang w:val="fr-FR"/>
        </w:rPr>
        <w:t>BIC-ADRESSE SWIFT : SOGEFRPP</w:t>
      </w:r>
    </w:p>
    <w:p w14:paraId="50629420" w14:textId="77777777" w:rsidR="00E73C33" w:rsidRDefault="00E73C33" w:rsidP="008416E0">
      <w:pPr>
        <w:spacing w:after="0" w:line="240" w:lineRule="auto"/>
        <w:ind w:left="426"/>
        <w:rPr>
          <w:rFonts w:ascii="Arial" w:hAnsi="Arial" w:cs="Arial"/>
          <w:b/>
          <w:lang w:val="fr-FR"/>
        </w:rPr>
      </w:pPr>
    </w:p>
    <w:p w14:paraId="044ACAA3" w14:textId="77777777" w:rsidR="0050425A" w:rsidRDefault="0050425A" w:rsidP="008416E0">
      <w:pPr>
        <w:spacing w:after="0" w:line="240" w:lineRule="auto"/>
        <w:ind w:left="426"/>
        <w:rPr>
          <w:rFonts w:ascii="Arial" w:hAnsi="Arial" w:cs="Arial"/>
          <w:b/>
          <w:lang w:val="fr-FR"/>
        </w:rPr>
      </w:pPr>
    </w:p>
    <w:p w14:paraId="20A59A59" w14:textId="77777777" w:rsidR="0050425A" w:rsidRPr="00A0064D" w:rsidRDefault="0050425A" w:rsidP="007D5FA6">
      <w:pPr>
        <w:spacing w:after="0" w:line="240" w:lineRule="auto"/>
        <w:rPr>
          <w:rFonts w:ascii="Arial" w:hAnsi="Arial" w:cs="Arial"/>
          <w:b/>
          <w:bCs/>
          <w:lang w:val="fr-FR"/>
        </w:rPr>
      </w:pPr>
    </w:p>
    <w:sectPr w:rsidR="0050425A" w:rsidRPr="00A0064D" w:rsidSect="000422BE">
      <w:headerReference w:type="default" r:id="rId6"/>
      <w:footerReference w:type="default" r:id="rId7"/>
      <w:headerReference w:type="first" r:id="rId8"/>
      <w:pgSz w:w="11906" w:h="16838" w:code="9"/>
      <w:pgMar w:top="720" w:right="707" w:bottom="720" w:left="540" w:header="680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5B1B" w14:textId="77777777" w:rsidR="008416E0" w:rsidRDefault="008416E0" w:rsidP="00655464">
      <w:pPr>
        <w:spacing w:after="0" w:line="240" w:lineRule="auto"/>
      </w:pPr>
      <w:r>
        <w:separator/>
      </w:r>
    </w:p>
  </w:endnote>
  <w:endnote w:type="continuationSeparator" w:id="0">
    <w:p w14:paraId="02B44FC6" w14:textId="77777777" w:rsidR="008416E0" w:rsidRDefault="008416E0" w:rsidP="0065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888E" w14:textId="678AB9C1" w:rsidR="008416E0" w:rsidRPr="009750AA" w:rsidRDefault="008416E0">
    <w:pPr>
      <w:pStyle w:val="Pieddepage"/>
      <w:rPr>
        <w:rFonts w:ascii="Arial" w:hAnsi="Arial" w:cs="Arial"/>
        <w:b/>
        <w:bCs/>
        <w:sz w:val="16"/>
        <w:szCs w:val="16"/>
        <w:lang w:val="en-GB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4FE53" wp14:editId="2881E1F3">
              <wp:simplePos x="0" y="0"/>
              <wp:positionH relativeFrom="column">
                <wp:posOffset>-342900</wp:posOffset>
              </wp:positionH>
              <wp:positionV relativeFrom="paragraph">
                <wp:posOffset>35218</wp:posOffset>
              </wp:positionV>
              <wp:extent cx="7559040" cy="13168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31689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54008" id="Rectangle 9" o:spid="_x0000_s1026" style="position:absolute;margin-left:-27pt;margin-top:2.75pt;width:595.2pt;height:1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v5mQIAAIUFAAAOAAAAZHJzL2Uyb0RvYy54bWysVE1PGzEQvVfqf7B8L7sbCJCIDUqDqCoh&#10;QEDF2fHaWUtej2s72aS/vmPvBx9FPVTNwbE9M29m3j7PxeW+0WQnnFdgSloc5ZQIw6FSZlPSH0/X&#10;X84p8YGZimkwoqQH4enl4vOni9bOxQRq0JVwBEGMn7e2pHUIdp5lnteiYf4IrDBolOAaFvDoNlnl&#10;WIvojc4meX6ateAq64AL7/H2qjPSRcKXUvBwJ6UXgeiSYm0hrS6t67hmiws23zhma8X7Mtg/VNEw&#10;ZTDpCHXFAiNbp/6AahR34EGGIw5NBlIqLlIP2E2Rv+vmsWZWpF6QHG9Hmvz/g+W3u3tHVFXSGSWG&#10;NfiJHpA0ZjZakFmkp7V+jl6P9t71J4/b2Oteuib+Yxdknyg9jJSKfSAcL8+m01l+gsxztBXHxel5&#10;As1eoq3z4ZuAhsRNSR1mT0yy3Y0PmBFdB5eYzINW1bXSOh3cZr3SjuxY/LzTr8erSSwZQ964aROd&#10;DcSwzhxvsthZ10vahYMW0U+bByGREqx+kipJYhRjHsa5MKHoTDWrRJd+muNvyB7lGyNSLQkwIkvM&#10;P2L3AINnBzJgd1X2/jFUJC2PwfnfCuuCx4iUGUwYgxtlwH0EoLGrPnPnP5DUURNZWkN1QME46F6S&#10;t/xa4Xe7YT7cM4dPBz81joNwh4vU0JYU+h0lNbhfH91Hf1Q0Wilp8SmW1P/cMico0d8Nan1WnEQF&#10;hXQ4mZ5N8OBeW9avLWbbrADlUODgsTxto3/Qw1Y6aJ5xaixjVjQxwzF3SXlww2EVuhGBc4eL5TK5&#10;4Xu1LNyYR8sjeGQ16vJp/8yc7cUbUPa3MDxbNn+n4c43RhpYbgNIlQT+wmvPN771JJx+LsVh8vqc&#10;vF6m5+I3AAAA//8DAFBLAwQUAAYACAAAACEAMzrNh+AAAAAJAQAADwAAAGRycy9kb3ducmV2Lnht&#10;bEyPMU/DMBSEdyT+g/WQ2FonoQlVyEuFgA5Vl1IYOjrJI4mInyPbbQO/Hncq4+lOd98Vq0kP4kTW&#10;9YYR4nkEgrg2Tc8twufHerYE4bziRg2GCeGHHKzK25tC5Y058zud9r4VoYRdrhA678dcSld3pJWb&#10;m5E4eF/GauWDtK1srDqHcj3IJIoyqVXPYaFTI710VH/vjxpht15W8evu9xDXh030tnncaru1iPd3&#10;0/MTCE+Tv4bhgh/QoQxMlTly48SAMEsX4YtHSFMQFz9+yBYgKoQkS0CWhfz/oPwDAAD//wMAUEsB&#10;Ai0AFAAGAAgAAAAhALaDOJL+AAAA4QEAABMAAAAAAAAAAAAAAAAAAAAAAFtDb250ZW50X1R5cGVz&#10;XS54bWxQSwECLQAUAAYACAAAACEAOP0h/9YAAACUAQAACwAAAAAAAAAAAAAAAAAvAQAAX3JlbHMv&#10;LnJlbHNQSwECLQAUAAYACAAAACEAQi17+ZkCAACFBQAADgAAAAAAAAAAAAAAAAAuAgAAZHJzL2Uy&#10;b0RvYy54bWxQSwECLQAUAAYACAAAACEAMzrNh+AAAAAJAQAADwAAAAAAAAAAAAAAAADzBAAAZHJz&#10;L2Rvd25yZXYueG1sUEsFBgAAAAAEAAQA8wAAAAAGAAAAAA==&#10;" fillcolor="#05b3c2" stroked="f" strokeweight="1pt"/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D8653" wp14:editId="72B0AEF3">
              <wp:simplePos x="0" y="0"/>
              <wp:positionH relativeFrom="column">
                <wp:posOffset>-342477</wp:posOffset>
              </wp:positionH>
              <wp:positionV relativeFrom="paragraph">
                <wp:posOffset>572770</wp:posOffset>
              </wp:positionV>
              <wp:extent cx="7628467" cy="389044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467" cy="389044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2999B2" id="Rectangle 8" o:spid="_x0000_s1026" style="position:absolute;margin-left:-26.95pt;margin-top:45.1pt;width:600.65pt;height:3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nwlwIAAIUFAAAOAAAAZHJzL2Uyb0RvYy54bWysVMFu2zAMvQ/YPwi6r3bSpE2DOkWWosOA&#10;oi3aDj0rshQbkEVNUuJkXz9Kst20K3YYloMiiuQj+Uzy8mrfKLIT1tWgCzo6ySkRmkNZ601Bfzzf&#10;fJlR4jzTJVOgRUEPwtGrxedPl62ZizFUoEphCYJoN29NQSvvzTzLHK9Ew9wJGKFRKcE2zKNoN1lp&#10;WYvojcrGeX6WtWBLY4EL5/D1OinpIuJLKbi/l9IJT1RBMTcfTxvPdTizxSWbbywzVc27NNg/ZNGw&#10;WmPQAeqaeUa2tv4Dqqm5BQfSn3BoMpCy5iLWgNWM8nfVPFXMiFgLkuPMQJP7f7D8bvdgSV0WFD+U&#10;Zg1+okckjemNEmQW6GmNm6PVk3mwneTwGmrdS9uEf6yC7COlh4FSsfeE4+P52Xg2OTunhKPudHaR&#10;TyYBNHv1Ntb5bwIaEi4FtRg9Msl2t84n094kBHOg6vKmVioKdrNeKUt2LHze6dfT1bhDf2OmdDDW&#10;ENwSYnjJQmWplnjzByWCndKPQiIlmP04ZhKbUQxxGOdC+1FSVawUKfw0x18fPbRv8IiVRsCALDH+&#10;gN0B9JYJpMdOWXb2wVXEXh6c878llpwHjxgZtB+cm1qD/QhAYVVd5GTfk5SoCSytoTxgw1hIk+QM&#10;v6nxu90y5x+YxdHBIcN14O/xkAragkJ3o6QC++uj92CPHY1aSlocxYK6n1tmBSXqu8ZevxhNJmF2&#10;ozCZno9RsMea9bFGb5sVYDuMcPEYHq/B3qv+Ki00L7g1liEqqpjmGLug3NteWPm0InDvcLFcRjOc&#10;V8P8rX4yPIAHVkNfPu9fmDVd83ps+zvox5bN3/Vwsg2eGpZbD7KODf7Ka8c3znpsnG4vhWVyLEer&#10;1+25+A0AAP//AwBQSwMEFAAGAAgAAAAhAIWlFQHiAAAACwEAAA8AAABkcnMvZG93bnJldi54bWxM&#10;j7FuwjAQhvdKfQfrKnUD25QUSOOgqi0DYqG0A6OTXJOo8TmyDaQ8fc0E253u03/fny0H07EjOt9a&#10;UiDHAhhSaauWagXfX6vRHJgPmirdWUIFf+hhmd/fZTqt7Ik+8bgLNYsh5FOtoAmhTzn3ZYNG+7Ht&#10;keLtxzqjQ1xdzSunTzHcdHwixDM3uqX4odE9vjVY/u4ORsF2NS/k+/a8l+V+LT7Ws41xG6fU48Pw&#10;+gIs4BCuMFz0ozrk0amwB6o86xSMkqdFRBUsxATYBZDT2RRYEadEJsDzjN92yP8BAAD//wMAUEsB&#10;Ai0AFAAGAAgAAAAhALaDOJL+AAAA4QEAABMAAAAAAAAAAAAAAAAAAAAAAFtDb250ZW50X1R5cGVz&#10;XS54bWxQSwECLQAUAAYACAAAACEAOP0h/9YAAACUAQAACwAAAAAAAAAAAAAAAAAvAQAAX3JlbHMv&#10;LnJlbHNQSwECLQAUAAYACAAAACEAtLUp8JcCAACFBQAADgAAAAAAAAAAAAAAAAAuAgAAZHJzL2Uy&#10;b0RvYy54bWxQSwECLQAUAAYACAAAACEAhaUVAeIAAAALAQAADwAAAAAAAAAAAAAAAADxBAAAZHJz&#10;L2Rvd25yZXYueG1sUEsFBgAAAAAEAAQA8wAAAAAGAAAAAA==&#10;" fillcolor="#05b3c2" stroked="f" strokeweight="1pt"/>
          </w:pict>
        </mc:Fallback>
      </mc:AlternateContent>
    </w:r>
    <w:r w:rsidRPr="009750AA">
      <w:rPr>
        <w:rFonts w:ascii="Arial" w:hAnsi="Arial" w:cs="Arial"/>
        <w:b/>
        <w:bCs/>
        <w:sz w:val="16"/>
        <w:szCs w:val="16"/>
        <w:lang w:val="en-GB"/>
      </w:rPr>
      <w:tab/>
    </w:r>
    <w:r w:rsidRPr="009750AA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E4A5B" w14:textId="77777777" w:rsidR="008416E0" w:rsidRDefault="008416E0" w:rsidP="00655464">
      <w:pPr>
        <w:spacing w:after="0" w:line="240" w:lineRule="auto"/>
      </w:pPr>
      <w:r>
        <w:separator/>
      </w:r>
    </w:p>
  </w:footnote>
  <w:footnote w:type="continuationSeparator" w:id="0">
    <w:p w14:paraId="3F9F0AA5" w14:textId="77777777" w:rsidR="008416E0" w:rsidRDefault="008416E0" w:rsidP="0065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F5B1" w14:textId="59AFB9FF" w:rsidR="008416E0" w:rsidRDefault="008416E0" w:rsidP="00655464">
    <w:pPr>
      <w:rPr>
        <w:rFonts w:ascii="Arial" w:hAnsi="Arial" w:cs="Arial"/>
        <w:b/>
        <w:bCs/>
        <w:noProof/>
        <w:color w:val="05B3C2"/>
        <w:sz w:val="72"/>
        <w:szCs w:val="72"/>
        <w:lang w:val="fi-FI"/>
      </w:rPr>
    </w:pPr>
    <w:r>
      <w:rPr>
        <w:rFonts w:ascii="Arial" w:hAnsi="Arial" w:cs="Arial"/>
        <w:b/>
        <w:bCs/>
        <w:noProof/>
        <w:color w:val="05B3C2"/>
        <w:sz w:val="72"/>
        <w:szCs w:val="72"/>
        <w:lang w:val="fi-FI"/>
      </w:rPr>
      <w:t xml:space="preserve"> </w:t>
    </w:r>
  </w:p>
  <w:p w14:paraId="25A8D3A7" w14:textId="77777777" w:rsidR="008416E0" w:rsidRPr="00655464" w:rsidRDefault="008416E0" w:rsidP="00655464">
    <w:pPr>
      <w:rPr>
        <w:rFonts w:ascii="Arial" w:hAnsi="Arial" w:cs="Arial"/>
        <w:b/>
        <w:bCs/>
        <w:color w:val="05B3C2"/>
        <w:sz w:val="20"/>
        <w:szCs w:val="20"/>
        <w:lang w:val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3DF54" w14:textId="57CD5FB8" w:rsidR="008416E0" w:rsidRPr="00DC045B" w:rsidRDefault="008416E0" w:rsidP="00F35954">
    <w:pPr>
      <w:pStyle w:val="En-tte"/>
      <w:tabs>
        <w:tab w:val="clear" w:pos="4513"/>
        <w:tab w:val="clear" w:pos="9026"/>
      </w:tabs>
      <w:ind w:right="28"/>
      <w:jc w:val="center"/>
      <w:rPr>
        <w:rFonts w:ascii="Arial" w:eastAsia="Times New Roman" w:hAnsi="Arial" w:cs="Arial"/>
        <w:i/>
        <w:color w:val="1F497D"/>
        <w:sz w:val="18"/>
        <w:szCs w:val="18"/>
        <w:lang w:val="fr-FR" w:eastAsia="fr-FR"/>
      </w:rPr>
    </w:pPr>
  </w:p>
  <w:p w14:paraId="10FB5679" w14:textId="77777777" w:rsidR="008416E0" w:rsidRDefault="008416E0" w:rsidP="008416E0">
    <w:pPr>
      <w:tabs>
        <w:tab w:val="right" w:pos="9072"/>
      </w:tabs>
      <w:spacing w:after="0" w:line="240" w:lineRule="auto"/>
      <w:ind w:left="1134"/>
      <w:jc w:val="right"/>
      <w:rPr>
        <w:rFonts w:ascii="Arial" w:hAnsi="Arial" w:cs="Arial"/>
        <w:i/>
        <w:iCs/>
        <w:color w:val="4D4D4D"/>
        <w:sz w:val="20"/>
        <w:szCs w:val="20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64"/>
    <w:rsid w:val="00012DBD"/>
    <w:rsid w:val="00024DE7"/>
    <w:rsid w:val="000422BE"/>
    <w:rsid w:val="000513FE"/>
    <w:rsid w:val="00054B03"/>
    <w:rsid w:val="000605A4"/>
    <w:rsid w:val="00063844"/>
    <w:rsid w:val="00063FBE"/>
    <w:rsid w:val="00066E27"/>
    <w:rsid w:val="00074AE9"/>
    <w:rsid w:val="00077FA3"/>
    <w:rsid w:val="000A3A03"/>
    <w:rsid w:val="000E3079"/>
    <w:rsid w:val="001C6379"/>
    <w:rsid w:val="001C7355"/>
    <w:rsid w:val="001F53A5"/>
    <w:rsid w:val="0027031E"/>
    <w:rsid w:val="00270F40"/>
    <w:rsid w:val="002A042A"/>
    <w:rsid w:val="002A1921"/>
    <w:rsid w:val="002B5DE3"/>
    <w:rsid w:val="0030261A"/>
    <w:rsid w:val="003114CD"/>
    <w:rsid w:val="0031726A"/>
    <w:rsid w:val="00344948"/>
    <w:rsid w:val="003618ED"/>
    <w:rsid w:val="003914E0"/>
    <w:rsid w:val="00393303"/>
    <w:rsid w:val="003B5242"/>
    <w:rsid w:val="003B6550"/>
    <w:rsid w:val="003C1A00"/>
    <w:rsid w:val="003C2702"/>
    <w:rsid w:val="003F2A6A"/>
    <w:rsid w:val="0041115D"/>
    <w:rsid w:val="004756DC"/>
    <w:rsid w:val="004760F8"/>
    <w:rsid w:val="00490D97"/>
    <w:rsid w:val="004A7C4A"/>
    <w:rsid w:val="004F7F21"/>
    <w:rsid w:val="0050425A"/>
    <w:rsid w:val="00525004"/>
    <w:rsid w:val="005304C3"/>
    <w:rsid w:val="0056489E"/>
    <w:rsid w:val="005747AF"/>
    <w:rsid w:val="00593487"/>
    <w:rsid w:val="005A1A50"/>
    <w:rsid w:val="00655464"/>
    <w:rsid w:val="00692DC5"/>
    <w:rsid w:val="006A2950"/>
    <w:rsid w:val="006C3CCB"/>
    <w:rsid w:val="006D286D"/>
    <w:rsid w:val="006D6662"/>
    <w:rsid w:val="006E0098"/>
    <w:rsid w:val="006E2ED8"/>
    <w:rsid w:val="0071224E"/>
    <w:rsid w:val="00714791"/>
    <w:rsid w:val="0071725E"/>
    <w:rsid w:val="0072330D"/>
    <w:rsid w:val="00790C50"/>
    <w:rsid w:val="007B6366"/>
    <w:rsid w:val="007D5FA6"/>
    <w:rsid w:val="00826A33"/>
    <w:rsid w:val="008416E0"/>
    <w:rsid w:val="0085103C"/>
    <w:rsid w:val="00932534"/>
    <w:rsid w:val="00935F1E"/>
    <w:rsid w:val="00943932"/>
    <w:rsid w:val="009518D3"/>
    <w:rsid w:val="00962E3A"/>
    <w:rsid w:val="0097427F"/>
    <w:rsid w:val="009750AA"/>
    <w:rsid w:val="00994ADA"/>
    <w:rsid w:val="009A799C"/>
    <w:rsid w:val="00A0064D"/>
    <w:rsid w:val="00A015DC"/>
    <w:rsid w:val="00A277A8"/>
    <w:rsid w:val="00A341D2"/>
    <w:rsid w:val="00A8497A"/>
    <w:rsid w:val="00AA3171"/>
    <w:rsid w:val="00AD4D84"/>
    <w:rsid w:val="00AE6C32"/>
    <w:rsid w:val="00B67689"/>
    <w:rsid w:val="00B91B01"/>
    <w:rsid w:val="00B97499"/>
    <w:rsid w:val="00BA5343"/>
    <w:rsid w:val="00BC6E41"/>
    <w:rsid w:val="00BD7CAB"/>
    <w:rsid w:val="00BF7B39"/>
    <w:rsid w:val="00C06948"/>
    <w:rsid w:val="00C164F8"/>
    <w:rsid w:val="00C435DB"/>
    <w:rsid w:val="00C536DF"/>
    <w:rsid w:val="00CB2F4A"/>
    <w:rsid w:val="00CF21E6"/>
    <w:rsid w:val="00D744D1"/>
    <w:rsid w:val="00D76CAB"/>
    <w:rsid w:val="00D86E8D"/>
    <w:rsid w:val="00D9277F"/>
    <w:rsid w:val="00DA114B"/>
    <w:rsid w:val="00DC045B"/>
    <w:rsid w:val="00DC445C"/>
    <w:rsid w:val="00DC592D"/>
    <w:rsid w:val="00DF0DD7"/>
    <w:rsid w:val="00E7205C"/>
    <w:rsid w:val="00E73C33"/>
    <w:rsid w:val="00E76A63"/>
    <w:rsid w:val="00E77A36"/>
    <w:rsid w:val="00EA1A23"/>
    <w:rsid w:val="00EC1FC2"/>
    <w:rsid w:val="00EC3B05"/>
    <w:rsid w:val="00EF5865"/>
    <w:rsid w:val="00F238E4"/>
    <w:rsid w:val="00F257A2"/>
    <w:rsid w:val="00F35954"/>
    <w:rsid w:val="00F56BCE"/>
    <w:rsid w:val="00F7009C"/>
    <w:rsid w:val="00F70EBF"/>
    <w:rsid w:val="00F71928"/>
    <w:rsid w:val="00F72127"/>
    <w:rsid w:val="00FE0858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3FF864"/>
  <w15:docId w15:val="{14F7B025-374B-4BD1-8977-89ABB168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5464"/>
  </w:style>
  <w:style w:type="paragraph" w:styleId="Pieddepage">
    <w:name w:val="footer"/>
    <w:basedOn w:val="Normal"/>
    <w:link w:val="PieddepageC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5464"/>
  </w:style>
  <w:style w:type="table" w:styleId="Grilledutableau">
    <w:name w:val="Table Grid"/>
    <w:basedOn w:val="TableauNormal"/>
    <w:uiPriority w:val="39"/>
    <w:rsid w:val="000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744D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44D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7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Onera - Centre de Lille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Riia Luhtala</dc:creator>
  <cp:lastModifiedBy>Isabelle Aurenche</cp:lastModifiedBy>
  <cp:revision>12</cp:revision>
  <cp:lastPrinted>2021-10-05T13:17:00Z</cp:lastPrinted>
  <dcterms:created xsi:type="dcterms:W3CDTF">2021-09-30T07:19:00Z</dcterms:created>
  <dcterms:modified xsi:type="dcterms:W3CDTF">2021-10-05T13:39:00Z</dcterms:modified>
</cp:coreProperties>
</file>